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5"/>
        <w:gridCol w:w="1086"/>
        <w:gridCol w:w="4"/>
        <w:gridCol w:w="7"/>
      </w:tblGrid>
      <w:tr w:rsidR="00B55727" w:rsidRPr="00B55727" w:rsidTr="00B55727">
        <w:tc>
          <w:tcPr>
            <w:tcW w:w="12727" w:type="dxa"/>
            <w:noWrap/>
            <w:hideMark/>
          </w:tcPr>
          <w:tbl>
            <w:tblPr>
              <w:tblW w:w="1272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727"/>
            </w:tblGrid>
            <w:tr w:rsidR="00B55727" w:rsidRPr="00B55727">
              <w:tc>
                <w:tcPr>
                  <w:tcW w:w="0" w:type="auto"/>
                  <w:vAlign w:val="center"/>
                  <w:hideMark/>
                </w:tcPr>
                <w:p w:rsidR="00B55727" w:rsidRPr="00B55727" w:rsidRDefault="00B55727" w:rsidP="00B55727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Times New Roman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B55727">
                    <w:rPr>
                      <w:rFonts w:ascii="Helvetica" w:eastAsia="Times New Roman" w:hAnsi="Helvetica" w:cs="Times New Roman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asna Garašić</w:t>
                  </w:r>
                </w:p>
              </w:tc>
            </w:tr>
          </w:tbl>
          <w:p w:rsidR="00B55727" w:rsidRPr="00B55727" w:rsidRDefault="00B55727" w:rsidP="00B55727">
            <w:pPr>
              <w:spacing w:after="0" w:line="300" w:lineRule="atLeast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B55727" w:rsidRPr="00B55727" w:rsidRDefault="00B55727" w:rsidP="00B55727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  <w:r w:rsidRPr="00B55727">
              <w:rPr>
                <w:rFonts w:ascii="Helvetica" w:eastAsia="Times New Roman" w:hAnsi="Helvetica" w:cs="Times New Roman"/>
                <w:color w:val="5E5E5E"/>
                <w:sz w:val="24"/>
                <w:szCs w:val="24"/>
                <w:lang w:eastAsia="hr-HR"/>
              </w:rPr>
              <w:t>sri, 16. tra 12:46</w:t>
            </w:r>
          </w:p>
        </w:tc>
        <w:tc>
          <w:tcPr>
            <w:tcW w:w="0" w:type="auto"/>
            <w:noWrap/>
            <w:hideMark/>
          </w:tcPr>
          <w:p w:rsidR="00B55727" w:rsidRPr="00B55727" w:rsidRDefault="00B55727" w:rsidP="00B55727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B55727" w:rsidRPr="00B55727" w:rsidRDefault="00B55727" w:rsidP="00B55727">
            <w:pPr>
              <w:spacing w:after="0" w:line="270" w:lineRule="atLeast"/>
              <w:jc w:val="center"/>
              <w:rPr>
                <w:rFonts w:ascii="Helvetica" w:eastAsia="Times New Roman" w:hAnsi="Helvetica" w:cs="Times New Roman"/>
                <w:color w:val="444444"/>
                <w:sz w:val="24"/>
                <w:szCs w:val="24"/>
                <w:lang w:eastAsia="hr-HR"/>
              </w:rPr>
            </w:pPr>
            <w:r w:rsidRPr="00B55727">
              <w:rPr>
                <w:rFonts w:ascii="Helvetica" w:eastAsia="Times New Roman" w:hAnsi="Helvetica" w:cs="Times New Roman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088AED7D" wp14:editId="54C58AE2">
                  <wp:extent cx="7620" cy="7620"/>
                  <wp:effectExtent l="0" t="0" r="0" b="0"/>
                  <wp:docPr id="1" name="Picture 1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5727" w:rsidRPr="00B55727" w:rsidRDefault="00B55727" w:rsidP="00B55727">
            <w:pPr>
              <w:spacing w:after="0" w:line="270" w:lineRule="atLeast"/>
              <w:jc w:val="center"/>
              <w:rPr>
                <w:rFonts w:ascii="Helvetica" w:eastAsia="Times New Roman" w:hAnsi="Helvetica" w:cs="Times New Roman"/>
                <w:color w:val="444444"/>
                <w:sz w:val="24"/>
                <w:szCs w:val="24"/>
                <w:lang w:eastAsia="hr-HR"/>
              </w:rPr>
            </w:pPr>
            <w:r w:rsidRPr="00B55727">
              <w:rPr>
                <w:rFonts w:ascii="Helvetica" w:eastAsia="Times New Roman" w:hAnsi="Helvetica" w:cs="Times New Roman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469C60BB" wp14:editId="7837C324">
                  <wp:extent cx="7620" cy="7620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5727" w:rsidRPr="00B55727" w:rsidRDefault="00B55727" w:rsidP="00B55727">
            <w:pPr>
              <w:spacing w:after="0" w:line="270" w:lineRule="atLeast"/>
              <w:jc w:val="center"/>
              <w:rPr>
                <w:rFonts w:ascii="Helvetica" w:eastAsia="Times New Roman" w:hAnsi="Helvetica" w:cs="Times New Roman"/>
                <w:color w:val="444444"/>
                <w:sz w:val="24"/>
                <w:szCs w:val="24"/>
                <w:lang w:eastAsia="hr-HR"/>
              </w:rPr>
            </w:pPr>
            <w:r w:rsidRPr="00B55727">
              <w:rPr>
                <w:rFonts w:ascii="Helvetica" w:eastAsia="Times New Roman" w:hAnsi="Helvetica" w:cs="Times New Roman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3749EA7E" wp14:editId="29B5A377">
                  <wp:extent cx="7620" cy="7620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5727" w:rsidRPr="00B55727" w:rsidTr="00B55727">
        <w:tc>
          <w:tcPr>
            <w:tcW w:w="0" w:type="auto"/>
            <w:gridSpan w:val="3"/>
            <w:vAlign w:val="center"/>
            <w:hideMark/>
          </w:tcPr>
          <w:tbl>
            <w:tblPr>
              <w:tblW w:w="163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80"/>
            </w:tblGrid>
            <w:tr w:rsidR="00B55727" w:rsidRPr="00B55727">
              <w:tc>
                <w:tcPr>
                  <w:tcW w:w="0" w:type="auto"/>
                  <w:noWrap/>
                  <w:vAlign w:val="center"/>
                  <w:hideMark/>
                </w:tcPr>
                <w:p w:rsidR="00B55727" w:rsidRPr="00B55727" w:rsidRDefault="00B55727" w:rsidP="00B55727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B55727">
                    <w:rPr>
                      <w:rFonts w:ascii="Helvetica" w:eastAsia="Times New Roman" w:hAnsi="Helvetica" w:cs="Times New Roman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B55727" w:rsidRPr="00B55727" w:rsidRDefault="00B55727" w:rsidP="00B55727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B55727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7DD8AB2A" wp14:editId="7C2B74DF">
                        <wp:extent cx="7620" cy="7620"/>
                        <wp:effectExtent l="0" t="0" r="0" b="0"/>
                        <wp:docPr id="4" name="Picture 4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55727" w:rsidRPr="00B55727" w:rsidRDefault="00B55727" w:rsidP="00B55727">
            <w:pPr>
              <w:spacing w:after="0" w:line="240" w:lineRule="auto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55727" w:rsidRPr="00B55727" w:rsidRDefault="00B55727" w:rsidP="00B55727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4"/>
                <w:szCs w:val="24"/>
                <w:lang w:eastAsia="hr-HR"/>
              </w:rPr>
            </w:pPr>
          </w:p>
        </w:tc>
      </w:tr>
    </w:tbl>
    <w:p w:rsidR="00B55727" w:rsidRPr="00B55727" w:rsidRDefault="00B55727" w:rsidP="00B55727">
      <w:pPr>
        <w:shd w:val="clear" w:color="auto" w:fill="F8FAFD"/>
        <w:spacing w:after="120" w:line="240" w:lineRule="auto"/>
        <w:rPr>
          <w:rFonts w:ascii="Helvetica" w:eastAsia="Times New Roman" w:hAnsi="Helvetica" w:cs="Times New Roman"/>
          <w:color w:val="222222"/>
          <w:sz w:val="27"/>
          <w:szCs w:val="27"/>
          <w:lang w:eastAsia="hr-HR"/>
        </w:rPr>
      </w:pPr>
      <w:r w:rsidRPr="00B55727">
        <w:rPr>
          <w:rFonts w:ascii="Arial" w:eastAsia="Times New Roman" w:hAnsi="Arial" w:cs="Arial"/>
          <w:color w:val="0B57D0"/>
          <w:sz w:val="18"/>
          <w:szCs w:val="18"/>
          <w:lang w:eastAsia="hr-HR"/>
        </w:rPr>
        <w:t>Prijevod na hrvatski</w:t>
      </w:r>
    </w:p>
    <w:p w:rsidR="00B55727" w:rsidRPr="00B55727" w:rsidRDefault="00B55727" w:rsidP="00B55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5572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 gospođo Balikić,</w:t>
      </w:r>
    </w:p>
    <w:p w:rsidR="00B55727" w:rsidRPr="00B55727" w:rsidRDefault="00B55727" w:rsidP="00B55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5572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kao što sam napisala sukladno članku 8. Europske Uredbe o insolvencijskim postupcima otvaranje stranog stečajnog postupka ni na koji način ne utječe na poziciju vjerovnika koji na nekretnini u Sloveniji ima neko stvarnopravno sredstvo osiguranja tražbine. Mjerodavna su pravila slovenskog prava koji određuje pravnu poziciju tog vjerovnika izvan stečajnog postupka. U ovom slučaju nema stečajnopravnih ograničenja niti prema hrvatskom niti prema slovenskom stečajnom pravu. Bitno je samo kako je regulirana pravna pozicija tog vjerovnika prema slovenskom stvarnom i obveznom pravu.</w:t>
      </w:r>
    </w:p>
    <w:p w:rsidR="00B55727" w:rsidRPr="00B55727" w:rsidRDefault="00B55727" w:rsidP="00B55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5572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Pozdrav, Jasna Garašić.</w:t>
      </w:r>
    </w:p>
    <w:p w:rsidR="00B55727" w:rsidRPr="00B55727" w:rsidRDefault="00B55727" w:rsidP="00B55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B55727" w:rsidRPr="00B55727" w:rsidRDefault="00B55727" w:rsidP="00B55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B55727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--</w:t>
      </w:r>
    </w:p>
    <w:p w:rsidR="00B55727" w:rsidRPr="00B55727" w:rsidRDefault="00B55727" w:rsidP="00B55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B55727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Prof. dr. sc. Jasnica Garašić</w:t>
      </w:r>
    </w:p>
    <w:p w:rsidR="00B55727" w:rsidRPr="00B55727" w:rsidRDefault="00B55727" w:rsidP="00B55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B55727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Pravni fakultet Sveučilišta u Zagrebu</w:t>
      </w:r>
    </w:p>
    <w:p w:rsidR="00B55727" w:rsidRPr="00B55727" w:rsidRDefault="00B55727" w:rsidP="00B55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B55727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Faculty of Law of the University of Zagreb</w:t>
      </w:r>
    </w:p>
    <w:p w:rsidR="00B55727" w:rsidRPr="00B55727" w:rsidRDefault="00B55727" w:rsidP="00B55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B55727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Trg Republike Hrvatske 3</w:t>
      </w:r>
    </w:p>
    <w:p w:rsidR="00B55727" w:rsidRPr="00B55727" w:rsidRDefault="00B55727" w:rsidP="00B55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B55727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10000 Zagreb</w:t>
      </w:r>
    </w:p>
    <w:p w:rsidR="00B55727" w:rsidRPr="00B55727" w:rsidRDefault="00B55727" w:rsidP="00B55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B55727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Croatia</w:t>
      </w:r>
    </w:p>
    <w:p w:rsidR="00B55727" w:rsidRPr="00B55727" w:rsidRDefault="00B55727" w:rsidP="00B55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B55727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Email: </w:t>
      </w:r>
      <w:hyperlink r:id="rId6" w:tgtFrame="_blank" w:history="1">
        <w:r w:rsidRPr="00B55727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jgarasic@pravo.hr</w:t>
        </w:r>
      </w:hyperlink>
    </w:p>
    <w:p w:rsidR="00B55727" w:rsidRPr="00B55727" w:rsidRDefault="00B55727" w:rsidP="00B55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B55727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Phone: 00385-1-4597-500</w:t>
      </w:r>
    </w:p>
    <w:p w:rsidR="00B55727" w:rsidRPr="00B55727" w:rsidRDefault="00B55727" w:rsidP="00B55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B55727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Mob.: 00385-91-5656-352</w:t>
      </w:r>
    </w:p>
    <w:p w:rsidR="003D2821" w:rsidRDefault="003D2821">
      <w:bookmarkStart w:id="0" w:name="_GoBack"/>
      <w:bookmarkEnd w:id="0"/>
    </w:p>
    <w:sectPr w:rsidR="003D2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27"/>
    <w:rsid w:val="003D2821"/>
    <w:rsid w:val="00B5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5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5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5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612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2044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0908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3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6008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0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9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7258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8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49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98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577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92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13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43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59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13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26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1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552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153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16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7490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4297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629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43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232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jgarasic@pravo.hr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2025-05-06T10:42:00Z</dcterms:created>
  <dcterms:modified xsi:type="dcterms:W3CDTF">2025-05-06T10:42:00Z</dcterms:modified>
</cp:coreProperties>
</file>